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A872" w14:textId="77777777" w:rsidR="002363C1" w:rsidRDefault="002363C1" w:rsidP="002363C1">
      <w:pPr>
        <w:rPr>
          <w:b/>
          <w:sz w:val="28"/>
        </w:rPr>
      </w:pPr>
      <w:bookmarkStart w:id="0" w:name="_GoBack"/>
      <w:bookmarkEnd w:id="0"/>
      <w:r w:rsidRPr="008A18E6">
        <w:rPr>
          <w:b/>
          <w:sz w:val="28"/>
        </w:rPr>
        <w:t>Student Nam</w:t>
      </w:r>
      <w:r>
        <w:rPr>
          <w:b/>
          <w:sz w:val="28"/>
        </w:rPr>
        <w:t xml:space="preserve">e: _________________________ </w:t>
      </w:r>
      <w:r w:rsidRPr="008A18E6">
        <w:rPr>
          <w:b/>
          <w:sz w:val="28"/>
        </w:rPr>
        <w:t>Teacher: ______</w:t>
      </w:r>
      <w:r>
        <w:rPr>
          <w:b/>
          <w:sz w:val="28"/>
        </w:rPr>
        <w:t>_</w:t>
      </w:r>
      <w:r w:rsidRPr="008A18E6">
        <w:rPr>
          <w:b/>
          <w:sz w:val="28"/>
        </w:rPr>
        <w:t>_______</w:t>
      </w:r>
      <w:r>
        <w:rPr>
          <w:b/>
          <w:sz w:val="28"/>
        </w:rPr>
        <w:t xml:space="preserve"> Year: _______</w:t>
      </w:r>
    </w:p>
    <w:p w14:paraId="6101E857" w14:textId="77777777" w:rsidR="002363C1" w:rsidRDefault="002363C1" w:rsidP="002363C1">
      <w:pPr>
        <w:rPr>
          <w:b/>
          <w:sz w:val="28"/>
        </w:rPr>
      </w:pPr>
    </w:p>
    <w:p w14:paraId="213B4406" w14:textId="77777777" w:rsidR="002363C1" w:rsidRPr="008A18E6" w:rsidRDefault="002363C1" w:rsidP="002363C1">
      <w:pPr>
        <w:spacing w:line="360" w:lineRule="auto"/>
        <w:rPr>
          <w:i/>
        </w:rPr>
      </w:pPr>
      <w:r w:rsidRPr="008A18E6">
        <w:rPr>
          <w:b/>
        </w:rPr>
        <w:t xml:space="preserve">Key: </w:t>
      </w:r>
      <w:r>
        <w:rPr>
          <w:b/>
        </w:rPr>
        <w:tab/>
      </w:r>
      <w:r w:rsidRPr="003C1B08">
        <w:rPr>
          <w:sz w:val="22"/>
          <w:szCs w:val="22"/>
        </w:rPr>
        <w:t>Students move through three levels of language control in each proficiency level</w:t>
      </w:r>
      <w:r>
        <w:rPr>
          <w:sz w:val="22"/>
          <w:szCs w:val="22"/>
        </w:rPr>
        <w:t>.</w:t>
      </w:r>
    </w:p>
    <w:p w14:paraId="79AD5BAA" w14:textId="77777777" w:rsidR="002363C1" w:rsidRPr="003C1B08" w:rsidRDefault="002363C1" w:rsidP="002363C1">
      <w:pPr>
        <w:rPr>
          <w:sz w:val="22"/>
          <w:szCs w:val="22"/>
        </w:rPr>
      </w:pPr>
      <w:r w:rsidRPr="003C1B08">
        <w:rPr>
          <w:b/>
        </w:rPr>
        <w:t>CC</w:t>
      </w:r>
      <w:r>
        <w:rPr>
          <w:b/>
        </w:rPr>
        <w:tab/>
        <w:t xml:space="preserve">Conceptual </w:t>
      </w:r>
      <w:r w:rsidRPr="003C1B08">
        <w:rPr>
          <w:b/>
        </w:rPr>
        <w:t>Control</w:t>
      </w:r>
      <w:r>
        <w:t xml:space="preserve"> – </w:t>
      </w:r>
      <w:r w:rsidRPr="003C1B08">
        <w:rPr>
          <w:sz w:val="22"/>
          <w:szCs w:val="22"/>
        </w:rPr>
        <w:t>Student has an idea of what is expected in the proficiency le</w:t>
      </w:r>
      <w:r>
        <w:rPr>
          <w:sz w:val="22"/>
          <w:szCs w:val="22"/>
        </w:rPr>
        <w:t>vel but cannot yet put</w:t>
      </w:r>
    </w:p>
    <w:p w14:paraId="0AA27F86" w14:textId="77777777" w:rsidR="002363C1" w:rsidRDefault="002363C1" w:rsidP="002363C1">
      <w:pPr>
        <w:ind w:firstLine="720"/>
        <w:rPr>
          <w:sz w:val="22"/>
          <w:szCs w:val="22"/>
        </w:rPr>
      </w:pPr>
      <w:r w:rsidRPr="003C1B08">
        <w:rPr>
          <w:sz w:val="22"/>
          <w:szCs w:val="22"/>
        </w:rPr>
        <w:t>it into practice</w:t>
      </w:r>
      <w:r>
        <w:rPr>
          <w:sz w:val="22"/>
          <w:szCs w:val="22"/>
        </w:rPr>
        <w:t>.</w:t>
      </w:r>
    </w:p>
    <w:p w14:paraId="1702E769" w14:textId="77777777" w:rsidR="002363C1" w:rsidRPr="003C1B08" w:rsidRDefault="002363C1" w:rsidP="002363C1">
      <w:pPr>
        <w:rPr>
          <w:sz w:val="22"/>
          <w:szCs w:val="22"/>
        </w:rPr>
      </w:pPr>
      <w:r>
        <w:rPr>
          <w:b/>
        </w:rPr>
        <w:t>PC</w:t>
      </w:r>
      <w:r>
        <w:rPr>
          <w:b/>
        </w:rPr>
        <w:tab/>
        <w:t xml:space="preserve">Partial Control </w:t>
      </w:r>
      <w:r w:rsidRPr="003C1B08">
        <w:t>–</w:t>
      </w:r>
      <w:r>
        <w:rPr>
          <w:b/>
        </w:rPr>
        <w:t xml:space="preserve"> </w:t>
      </w:r>
      <w:r w:rsidRPr="003C1B08">
        <w:rPr>
          <w:sz w:val="22"/>
          <w:szCs w:val="22"/>
        </w:rPr>
        <w:t xml:space="preserve">Student is able to demonstrate some characteristics of the proficiency level, but </w:t>
      </w:r>
      <w:r>
        <w:rPr>
          <w:sz w:val="22"/>
          <w:szCs w:val="22"/>
        </w:rPr>
        <w:t>cannot</w:t>
      </w:r>
    </w:p>
    <w:p w14:paraId="657475AB" w14:textId="77777777" w:rsidR="002363C1" w:rsidRPr="003C1B08" w:rsidRDefault="002363C1" w:rsidP="002363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3C1B08">
        <w:rPr>
          <w:sz w:val="22"/>
          <w:szCs w:val="22"/>
        </w:rPr>
        <w:t>ustain usage</w:t>
      </w:r>
      <w:r>
        <w:rPr>
          <w:sz w:val="22"/>
          <w:szCs w:val="22"/>
        </w:rPr>
        <w:t>.</w:t>
      </w:r>
    </w:p>
    <w:p w14:paraId="3FD308BF" w14:textId="77777777" w:rsidR="002363C1" w:rsidRPr="003C1B08" w:rsidRDefault="002363C1" w:rsidP="002363C1">
      <w:pPr>
        <w:ind w:left="-180"/>
        <w:rPr>
          <w:sz w:val="22"/>
          <w:szCs w:val="22"/>
        </w:rPr>
      </w:pPr>
      <w:r>
        <w:rPr>
          <w:b/>
        </w:rPr>
        <w:tab/>
        <w:t>FC</w:t>
      </w:r>
      <w:r>
        <w:rPr>
          <w:b/>
        </w:rPr>
        <w:tab/>
        <w:t xml:space="preserve">Full Control </w:t>
      </w:r>
      <w:r w:rsidRPr="003C1B08">
        <w:t>–</w:t>
      </w:r>
      <w:r>
        <w:rPr>
          <w:b/>
        </w:rPr>
        <w:t xml:space="preserve"> </w:t>
      </w:r>
      <w:r w:rsidRPr="003C1B08">
        <w:rPr>
          <w:sz w:val="22"/>
          <w:szCs w:val="22"/>
        </w:rPr>
        <w:t xml:space="preserve">Student is able to independently and consistently demonstrate characteristics of </w:t>
      </w:r>
      <w:r>
        <w:rPr>
          <w:sz w:val="22"/>
          <w:szCs w:val="22"/>
        </w:rPr>
        <w:t>the</w:t>
      </w:r>
    </w:p>
    <w:p w14:paraId="1E03693F" w14:textId="77777777" w:rsidR="002363C1" w:rsidRPr="003C1B08" w:rsidRDefault="002363C1" w:rsidP="002363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proficiency level.</w:t>
      </w:r>
    </w:p>
    <w:p w14:paraId="03E951E9" w14:textId="77777777" w:rsidR="00BB7E35" w:rsidRDefault="00A370EB"/>
    <w:p w14:paraId="0153DA2C" w14:textId="77777777" w:rsidR="00256DD0" w:rsidRDefault="00256DD0"/>
    <w:p w14:paraId="28F7F7B7" w14:textId="77777777" w:rsidR="002363C1" w:rsidRDefault="002363C1">
      <w:r w:rsidRPr="008A18E6">
        <w:rPr>
          <w:noProof/>
        </w:rPr>
        <w:drawing>
          <wp:anchor distT="0" distB="0" distL="114300" distR="114300" simplePos="0" relativeHeight="251659264" behindDoc="0" locked="0" layoutInCell="1" allowOverlap="1" wp14:anchorId="3D36A3A7" wp14:editId="743117E1">
            <wp:simplePos x="0" y="0"/>
            <wp:positionH relativeFrom="column">
              <wp:posOffset>-81280</wp:posOffset>
            </wp:positionH>
            <wp:positionV relativeFrom="paragraph">
              <wp:posOffset>121285</wp:posOffset>
            </wp:positionV>
            <wp:extent cx="521335" cy="534670"/>
            <wp:effectExtent l="0" t="0" r="12065" b="0"/>
            <wp:wrapTight wrapText="bothSides">
              <wp:wrapPolygon edited="0">
                <wp:start x="0" y="0"/>
                <wp:lineTo x="0" y="20523"/>
                <wp:lineTo x="21048" y="20523"/>
                <wp:lineTo x="21048" y="0"/>
                <wp:lineTo x="0" y="0"/>
              </wp:wrapPolygon>
            </wp:wrapTight>
            <wp:docPr id="1" name="Picture 1" descr="182f12ccb0e2120e8671abff8ab1f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2f12ccb0e2120e8671abff8ab1f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6F76E" w14:textId="2ED63D28" w:rsidR="002363C1" w:rsidRPr="008A18E6" w:rsidRDefault="002363C1" w:rsidP="002363C1">
      <w:pPr>
        <w:rPr>
          <w:b/>
          <w:color w:val="000000"/>
          <w:sz w:val="26"/>
          <w:szCs w:val="26"/>
        </w:rPr>
      </w:pPr>
      <w:r w:rsidRPr="008A18E6">
        <w:rPr>
          <w:b/>
          <w:sz w:val="28"/>
        </w:rPr>
        <w:t>AZ Stra</w:t>
      </w:r>
      <w:r w:rsidR="000F35BC">
        <w:rPr>
          <w:b/>
          <w:sz w:val="28"/>
        </w:rPr>
        <w:t>nd</w:t>
      </w:r>
      <w:r w:rsidR="006F59B5">
        <w:rPr>
          <w:b/>
          <w:sz w:val="28"/>
        </w:rPr>
        <w:t xml:space="preserve"> Interpersonal Communication: </w:t>
      </w:r>
      <w:r w:rsidRPr="008A18E6">
        <w:rPr>
          <w:color w:val="000000"/>
          <w:sz w:val="26"/>
          <w:szCs w:val="26"/>
        </w:rPr>
        <w:t>Interact and negotiate meaning in spoken, written, or signed conversations to share information, reactions, feelings, and opinions.</w:t>
      </w:r>
      <w:r w:rsidRPr="008A18E6">
        <w:rPr>
          <w:b/>
          <w:color w:val="000000"/>
          <w:sz w:val="26"/>
          <w:szCs w:val="26"/>
        </w:rPr>
        <w:t xml:space="preserve"> </w:t>
      </w:r>
    </w:p>
    <w:p w14:paraId="76AF0987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</w:p>
    <w:p w14:paraId="340D86B1" w14:textId="05636E00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</w:t>
      </w:r>
      <w:r>
        <w:rPr>
          <w:b/>
          <w:sz w:val="22"/>
          <w:szCs w:val="20"/>
        </w:rPr>
        <w:t>Toward</w:t>
      </w:r>
      <w:r w:rsidRPr="008A18E6">
        <w:rPr>
          <w:b/>
          <w:sz w:val="22"/>
          <w:szCs w:val="20"/>
        </w:rPr>
        <w:t xml:space="preserve"> Proficiency Target:  </w:t>
      </w:r>
      <w:r w:rsidRPr="008A18E6">
        <w:rPr>
          <w:b/>
          <w:color w:val="000000"/>
          <w:sz w:val="22"/>
          <w:szCs w:val="20"/>
          <w:u w:val="single"/>
        </w:rPr>
        <w:t xml:space="preserve">Novice </w:t>
      </w:r>
      <w:r w:rsidR="002E4D54">
        <w:rPr>
          <w:b/>
          <w:color w:val="000000"/>
          <w:sz w:val="22"/>
          <w:szCs w:val="20"/>
          <w:u w:val="single"/>
        </w:rPr>
        <w:t>Low</w:t>
      </w:r>
    </w:p>
    <w:p w14:paraId="05F4F784" w14:textId="738C7A2F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2"/>
          <w:szCs w:val="20"/>
        </w:rPr>
      </w:pPr>
      <w:r w:rsidRPr="008A18E6">
        <w:rPr>
          <w:sz w:val="22"/>
          <w:szCs w:val="20"/>
        </w:rPr>
        <w:t xml:space="preserve">Students are able to communicate </w:t>
      </w:r>
      <w:r>
        <w:rPr>
          <w:sz w:val="22"/>
          <w:szCs w:val="20"/>
        </w:rPr>
        <w:t xml:space="preserve">on </w:t>
      </w:r>
      <w:r w:rsidR="002E4D54">
        <w:rPr>
          <w:sz w:val="22"/>
          <w:szCs w:val="20"/>
        </w:rPr>
        <w:t xml:space="preserve">some </w:t>
      </w:r>
      <w:r>
        <w:rPr>
          <w:sz w:val="22"/>
          <w:szCs w:val="20"/>
        </w:rPr>
        <w:t xml:space="preserve">very familiar topics using </w:t>
      </w:r>
      <w:r w:rsidR="002E4D54">
        <w:rPr>
          <w:sz w:val="22"/>
          <w:szCs w:val="20"/>
        </w:rPr>
        <w:t>single</w:t>
      </w:r>
      <w:r>
        <w:rPr>
          <w:sz w:val="22"/>
          <w:szCs w:val="20"/>
        </w:rPr>
        <w:t xml:space="preserve"> words and phrases that have been practiced and learned.</w:t>
      </w:r>
      <w:r w:rsidRPr="008A18E6">
        <w:rPr>
          <w:sz w:val="22"/>
          <w:szCs w:val="20"/>
        </w:rPr>
        <w:t xml:space="preserve"> </w:t>
      </w:r>
    </w:p>
    <w:p w14:paraId="21C833CF" w14:textId="5E90736F" w:rsidR="002363C1" w:rsidRPr="008A18E6" w:rsidRDefault="002363C1" w:rsidP="002363C1">
      <w:pPr>
        <w:rPr>
          <w:i/>
          <w:sz w:val="22"/>
        </w:rPr>
      </w:pPr>
      <w:r w:rsidRPr="008A18E6">
        <w:rPr>
          <w:i/>
          <w:sz w:val="22"/>
        </w:rPr>
        <w:t xml:space="preserve">When students exhibit </w:t>
      </w:r>
      <w:r w:rsidR="002E4D54">
        <w:rPr>
          <w:i/>
          <w:color w:val="000000"/>
          <w:sz w:val="22"/>
        </w:rPr>
        <w:t>Novice Low</w:t>
      </w:r>
      <w:r w:rsidRPr="008A18E6">
        <w:rPr>
          <w:i/>
          <w:color w:val="000000"/>
          <w:sz w:val="22"/>
        </w:rPr>
        <w:t xml:space="preserve"> </w:t>
      </w:r>
      <w:r w:rsidRPr="008A18E6">
        <w:rPr>
          <w:i/>
          <w:sz w:val="22"/>
        </w:rPr>
        <w:t xml:space="preserve">Interpersonal Communication performance in </w:t>
      </w:r>
      <w:r w:rsidRPr="008A18E6">
        <w:rPr>
          <w:i/>
          <w:color w:val="000000"/>
          <w:sz w:val="22"/>
        </w:rPr>
        <w:t>Spanish</w:t>
      </w:r>
      <w:r w:rsidRPr="008A18E6">
        <w:rPr>
          <w:i/>
          <w:sz w:val="22"/>
        </w:rPr>
        <w:t>, here are some examples of what students can do:</w:t>
      </w: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831"/>
        <w:gridCol w:w="8846"/>
      </w:tblGrid>
      <w:tr w:rsidR="002363C1" w:rsidRPr="008A18E6" w14:paraId="2F718E9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18785029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31" w:type="dxa"/>
            <w:shd w:val="clear" w:color="auto" w:fill="auto"/>
          </w:tcPr>
          <w:p w14:paraId="5AA80511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46" w:type="dxa"/>
            <w:shd w:val="clear" w:color="auto" w:fill="auto"/>
          </w:tcPr>
          <w:p w14:paraId="7AD744A6" w14:textId="77777777" w:rsidR="002363C1" w:rsidRPr="008A18E6" w:rsidRDefault="002363C1" w:rsidP="001E78CD">
            <w:pPr>
              <w:rPr>
                <w:b/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046C64AF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3277FB1E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3FE97395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7A03F21E" w14:textId="668F69BC" w:rsidR="002363C1" w:rsidRPr="008A18E6" w:rsidRDefault="002363C1" w:rsidP="00157A34">
            <w:r w:rsidRPr="008A18E6">
              <w:t xml:space="preserve">I can greet </w:t>
            </w:r>
            <w:r w:rsidR="00157A34">
              <w:t>my peers</w:t>
            </w:r>
            <w:r w:rsidRPr="008A18E6">
              <w:t>.</w:t>
            </w:r>
          </w:p>
        </w:tc>
      </w:tr>
      <w:tr w:rsidR="002363C1" w:rsidRPr="008A18E6" w14:paraId="744DF02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4D5F43BF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5AB6DCBD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343F1D25" w14:textId="539EAE77" w:rsidR="002363C1" w:rsidRPr="008A18E6" w:rsidRDefault="002363C1" w:rsidP="00157A34">
            <w:pPr>
              <w:rPr>
                <w:sz w:val="20"/>
              </w:rPr>
            </w:pPr>
            <w:r w:rsidRPr="008A18E6">
              <w:t xml:space="preserve">I can introduce myself </w:t>
            </w:r>
            <w:r w:rsidR="00157A34">
              <w:t>to someone.</w:t>
            </w:r>
          </w:p>
        </w:tc>
      </w:tr>
      <w:tr w:rsidR="002363C1" w:rsidRPr="008A18E6" w14:paraId="2FD1217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6D02EE98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248822C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15A9D806" w14:textId="2397B113" w:rsidR="002363C1" w:rsidRPr="008A18E6" w:rsidRDefault="002363C1" w:rsidP="00157A34">
            <w:pPr>
              <w:rPr>
                <w:sz w:val="20"/>
              </w:rPr>
            </w:pPr>
            <w:r w:rsidRPr="008A18E6">
              <w:t xml:space="preserve">I can answer a </w:t>
            </w:r>
            <w:r w:rsidR="00157A34">
              <w:t>few simple</w:t>
            </w:r>
            <w:r w:rsidRPr="008A18E6">
              <w:t xml:space="preserve"> questions</w:t>
            </w:r>
            <w:r>
              <w:t>.</w:t>
            </w:r>
          </w:p>
        </w:tc>
      </w:tr>
    </w:tbl>
    <w:p w14:paraId="2B8CFB5C" w14:textId="77777777" w:rsidR="002363C1" w:rsidRDefault="002363C1" w:rsidP="002363C1">
      <w:pPr>
        <w:rPr>
          <w:b/>
          <w:sz w:val="28"/>
        </w:rPr>
      </w:pPr>
    </w:p>
    <w:p w14:paraId="0D70EE83" w14:textId="77777777" w:rsidR="00157A34" w:rsidRDefault="00157A34" w:rsidP="002363C1">
      <w:pPr>
        <w:rPr>
          <w:b/>
          <w:sz w:val="28"/>
        </w:rPr>
      </w:pPr>
    </w:p>
    <w:p w14:paraId="5A93CCDD" w14:textId="77777777" w:rsidR="002363C1" w:rsidRDefault="002363C1" w:rsidP="002363C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33F0D5BB" wp14:editId="39442EF1">
            <wp:simplePos x="0" y="0"/>
            <wp:positionH relativeFrom="column">
              <wp:posOffset>-164465</wp:posOffset>
            </wp:positionH>
            <wp:positionV relativeFrom="paragraph">
              <wp:posOffset>184150</wp:posOffset>
            </wp:positionV>
            <wp:extent cx="685800" cy="681990"/>
            <wp:effectExtent l="0" t="0" r="0" b="3810"/>
            <wp:wrapThrough wrapText="bothSides">
              <wp:wrapPolygon edited="0">
                <wp:start x="0" y="0"/>
                <wp:lineTo x="0" y="20916"/>
                <wp:lineTo x="20800" y="20916"/>
                <wp:lineTo x="208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2F52" w14:textId="3AADA0A5" w:rsidR="002363C1" w:rsidRPr="008A18E6" w:rsidRDefault="000F35BC" w:rsidP="002363C1">
      <w:pPr>
        <w:rPr>
          <w:color w:val="000000"/>
          <w:sz w:val="26"/>
          <w:szCs w:val="26"/>
        </w:rPr>
      </w:pPr>
      <w:r>
        <w:rPr>
          <w:b/>
          <w:sz w:val="28"/>
        </w:rPr>
        <w:t>AZ Strand</w:t>
      </w:r>
      <w:r w:rsidR="002363C1" w:rsidRPr="008A18E6">
        <w:rPr>
          <w:b/>
          <w:sz w:val="28"/>
        </w:rPr>
        <w:t xml:space="preserve"> Presentational Speaking: </w:t>
      </w:r>
      <w:r w:rsidR="002363C1" w:rsidRPr="008A18E6">
        <w:rPr>
          <w:color w:val="000000"/>
          <w:sz w:val="26"/>
          <w:szCs w:val="26"/>
        </w:rPr>
        <w:t>Present information, concepts, and ideas to inform, explain, persuade, and narrate on a variety of topics using appropriate media and adapting to various audience</w:t>
      </w:r>
      <w:r w:rsidR="002363C1">
        <w:rPr>
          <w:color w:val="000000"/>
          <w:sz w:val="26"/>
          <w:szCs w:val="26"/>
        </w:rPr>
        <w:t>s</w:t>
      </w:r>
      <w:r w:rsidR="002363C1" w:rsidRPr="008A18E6">
        <w:rPr>
          <w:color w:val="000000"/>
          <w:sz w:val="26"/>
          <w:szCs w:val="26"/>
        </w:rPr>
        <w:t xml:space="preserve"> of listeners or viewers.</w:t>
      </w:r>
    </w:p>
    <w:p w14:paraId="414F525A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</w:p>
    <w:p w14:paraId="1B172063" w14:textId="2E141FE8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>
        <w:rPr>
          <w:b/>
          <w:sz w:val="22"/>
          <w:szCs w:val="20"/>
        </w:rPr>
        <w:t>Performance Toward</w:t>
      </w:r>
      <w:r w:rsidRPr="008A18E6">
        <w:rPr>
          <w:b/>
          <w:sz w:val="22"/>
          <w:szCs w:val="20"/>
        </w:rPr>
        <w:t xml:space="preserve"> Proficiency Target:  </w:t>
      </w:r>
      <w:r w:rsidR="00157A34">
        <w:rPr>
          <w:b/>
          <w:color w:val="000000"/>
          <w:sz w:val="22"/>
          <w:szCs w:val="20"/>
          <w:u w:val="single"/>
        </w:rPr>
        <w:t>Novice Low</w:t>
      </w:r>
    </w:p>
    <w:p w14:paraId="614239B3" w14:textId="0AE2CA27" w:rsidR="002363C1" w:rsidRPr="003C1B08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3C1B08">
        <w:rPr>
          <w:iCs/>
          <w:sz w:val="22"/>
          <w:szCs w:val="22"/>
        </w:rPr>
        <w:t xml:space="preserve">Students are able to present information about self and other familiar topics using </w:t>
      </w:r>
      <w:r w:rsidR="001B4044">
        <w:rPr>
          <w:iCs/>
          <w:sz w:val="22"/>
          <w:szCs w:val="22"/>
        </w:rPr>
        <w:t>single words or practiced phrases.</w:t>
      </w:r>
      <w:r w:rsidRPr="003C1B08">
        <w:rPr>
          <w:iCs/>
          <w:sz w:val="22"/>
          <w:szCs w:val="22"/>
        </w:rPr>
        <w:t xml:space="preserve"> </w:t>
      </w:r>
    </w:p>
    <w:p w14:paraId="44AC69A9" w14:textId="3211C705" w:rsidR="002363C1" w:rsidRPr="008A18E6" w:rsidRDefault="002363C1" w:rsidP="002363C1">
      <w:pPr>
        <w:rPr>
          <w:i/>
          <w:sz w:val="22"/>
        </w:rPr>
      </w:pPr>
      <w:r w:rsidRPr="008A18E6">
        <w:rPr>
          <w:i/>
          <w:sz w:val="22"/>
        </w:rPr>
        <w:t xml:space="preserve">When students exhibit </w:t>
      </w:r>
      <w:r w:rsidR="00157A34">
        <w:rPr>
          <w:i/>
          <w:color w:val="000000"/>
          <w:sz w:val="22"/>
        </w:rPr>
        <w:t>Novice Low</w:t>
      </w:r>
      <w:r w:rsidRPr="008A18E6">
        <w:rPr>
          <w:i/>
          <w:color w:val="000000"/>
          <w:sz w:val="22"/>
        </w:rPr>
        <w:t xml:space="preserve"> </w:t>
      </w:r>
      <w:r w:rsidRPr="008A18E6">
        <w:rPr>
          <w:i/>
          <w:sz w:val="22"/>
        </w:rPr>
        <w:t xml:space="preserve">presentational speaking performance in </w:t>
      </w:r>
      <w:r w:rsidRPr="008A18E6">
        <w:rPr>
          <w:i/>
          <w:color w:val="000000"/>
          <w:sz w:val="22"/>
        </w:rPr>
        <w:t>Spanish</w:t>
      </w:r>
      <w:r w:rsidRPr="008A18E6">
        <w:rPr>
          <w:i/>
          <w:sz w:val="22"/>
        </w:rPr>
        <w:t>, here are some examples of what students can do: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810"/>
        <w:gridCol w:w="8876"/>
      </w:tblGrid>
      <w:tr w:rsidR="002363C1" w:rsidRPr="008A18E6" w14:paraId="38880551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255E45DF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10" w:type="dxa"/>
            <w:shd w:val="clear" w:color="auto" w:fill="auto"/>
          </w:tcPr>
          <w:p w14:paraId="2CAB4ECF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76" w:type="dxa"/>
            <w:shd w:val="clear" w:color="auto" w:fill="auto"/>
          </w:tcPr>
          <w:p w14:paraId="42FB2A06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5EF2FC04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5540C5CC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30F106FD" w14:textId="77777777" w:rsidR="002363C1" w:rsidRPr="008A18E6" w:rsidRDefault="002363C1" w:rsidP="001E78CD"/>
        </w:tc>
        <w:tc>
          <w:tcPr>
            <w:tcW w:w="8876" w:type="dxa"/>
            <w:shd w:val="clear" w:color="auto" w:fill="auto"/>
          </w:tcPr>
          <w:p w14:paraId="29A5F69F" w14:textId="41DB7C34" w:rsidR="002363C1" w:rsidRPr="008A18E6" w:rsidRDefault="002363C1" w:rsidP="00157A34">
            <w:r w:rsidRPr="008A18E6">
              <w:t xml:space="preserve">I can </w:t>
            </w:r>
            <w:r w:rsidR="00157A34">
              <w:t>recite words and phrases I have learned.</w:t>
            </w:r>
          </w:p>
        </w:tc>
      </w:tr>
      <w:tr w:rsidR="002363C1" w:rsidRPr="008A18E6" w14:paraId="3BFCC0AD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2ABAFF85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62E95187" w14:textId="77777777" w:rsidR="002363C1" w:rsidRPr="008A18E6" w:rsidRDefault="002363C1" w:rsidP="001E78CD"/>
        </w:tc>
        <w:tc>
          <w:tcPr>
            <w:tcW w:w="8876" w:type="dxa"/>
            <w:shd w:val="clear" w:color="auto" w:fill="auto"/>
          </w:tcPr>
          <w:p w14:paraId="2BE99B6F" w14:textId="1702E523" w:rsidR="002363C1" w:rsidRPr="008A18E6" w:rsidRDefault="002363C1" w:rsidP="00157A34">
            <w:pPr>
              <w:rPr>
                <w:sz w:val="20"/>
              </w:rPr>
            </w:pPr>
            <w:r w:rsidRPr="008A18E6">
              <w:t xml:space="preserve">I can </w:t>
            </w:r>
            <w:r w:rsidR="00157A34">
              <w:t>state the names of familiar people, places, and objects in pictures and posters using words or memorized phrases.</w:t>
            </w:r>
          </w:p>
        </w:tc>
      </w:tr>
      <w:tr w:rsidR="002363C1" w:rsidRPr="008A18E6" w14:paraId="19BE4A55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6A786E08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9222A29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1EB82709" w14:textId="4DC73291" w:rsidR="002363C1" w:rsidRPr="008A18E6" w:rsidRDefault="00157A34" w:rsidP="00157A34">
            <w:pPr>
              <w:rPr>
                <w:sz w:val="20"/>
              </w:rPr>
            </w:pPr>
            <w:r>
              <w:t>I can introduce myself to a group.</w:t>
            </w:r>
          </w:p>
        </w:tc>
      </w:tr>
      <w:tr w:rsidR="002363C1" w:rsidRPr="008A18E6" w14:paraId="583E4E24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34364BFD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20DE9BA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0ACC3C9F" w14:textId="7A1D73D7" w:rsidR="002363C1" w:rsidRPr="008A18E6" w:rsidRDefault="00157A34" w:rsidP="00157A34">
            <w:r>
              <w:t>I can recite short memorized phrases, parts of poems, and rhymes.</w:t>
            </w:r>
          </w:p>
        </w:tc>
      </w:tr>
    </w:tbl>
    <w:p w14:paraId="2C2BBBB0" w14:textId="77777777" w:rsidR="00D27CD8" w:rsidRDefault="002363C1" w:rsidP="002363C1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22B677EC" wp14:editId="3F29BF83">
            <wp:simplePos x="0" y="0"/>
            <wp:positionH relativeFrom="column">
              <wp:posOffset>-169545</wp:posOffset>
            </wp:positionH>
            <wp:positionV relativeFrom="paragraph">
              <wp:posOffset>154940</wp:posOffset>
            </wp:positionV>
            <wp:extent cx="610235" cy="622300"/>
            <wp:effectExtent l="0" t="0" r="0" b="12700"/>
            <wp:wrapThrough wrapText="bothSides">
              <wp:wrapPolygon edited="0">
                <wp:start x="8092" y="0"/>
                <wp:lineTo x="0" y="17633"/>
                <wp:lineTo x="0" y="21159"/>
                <wp:lineTo x="5394" y="21159"/>
                <wp:lineTo x="20678" y="21159"/>
                <wp:lineTo x="20678" y="12343"/>
                <wp:lineTo x="16183" y="0"/>
                <wp:lineTo x="8092" y="0"/>
              </wp:wrapPolygon>
            </wp:wrapThrough>
            <wp:docPr id="5" name="Picture 5" descr="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297C0AD7" w14:textId="24CC19A5" w:rsidR="002363C1" w:rsidRPr="008A18E6" w:rsidRDefault="002363C1" w:rsidP="002363C1">
      <w:pPr>
        <w:rPr>
          <w:color w:val="000000"/>
          <w:sz w:val="26"/>
          <w:szCs w:val="26"/>
        </w:rPr>
      </w:pPr>
      <w:r>
        <w:rPr>
          <w:b/>
          <w:sz w:val="28"/>
        </w:rPr>
        <w:t xml:space="preserve"> </w:t>
      </w:r>
      <w:r w:rsidR="000F35BC">
        <w:rPr>
          <w:b/>
          <w:sz w:val="28"/>
        </w:rPr>
        <w:t>AZ Strand</w:t>
      </w:r>
      <w:r w:rsidRPr="008A18E6">
        <w:rPr>
          <w:b/>
          <w:sz w:val="28"/>
        </w:rPr>
        <w:t xml:space="preserve"> Presentational Writing: </w:t>
      </w:r>
      <w:r w:rsidRPr="008A18E6">
        <w:rPr>
          <w:color w:val="000000"/>
          <w:sz w:val="26"/>
          <w:szCs w:val="26"/>
        </w:rPr>
        <w:t>Present information, concepts, and ideas to inform, explain, persuade, and narrate on a variety of topics using appropriate media and adapting to various audiences of readers or viewers.</w:t>
      </w:r>
    </w:p>
    <w:p w14:paraId="16B8AEB4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  <w:r w:rsidRPr="008A18E6">
        <w:rPr>
          <w:i/>
        </w:rPr>
        <w:tab/>
      </w:r>
    </w:p>
    <w:p w14:paraId="4612E5A3" w14:textId="6D65E844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 xml:space="preserve">Novice </w:t>
      </w:r>
      <w:r w:rsidR="003345C8">
        <w:rPr>
          <w:b/>
          <w:color w:val="000000"/>
          <w:sz w:val="22"/>
          <w:szCs w:val="20"/>
          <w:u w:val="single"/>
        </w:rPr>
        <w:t>Low</w:t>
      </w:r>
    </w:p>
    <w:p w14:paraId="5E008B89" w14:textId="58BFEE40" w:rsidR="002363C1" w:rsidRPr="002363C1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2363C1">
        <w:rPr>
          <w:iCs/>
          <w:sz w:val="22"/>
          <w:szCs w:val="22"/>
        </w:rPr>
        <w:t xml:space="preserve">Students are able to </w:t>
      </w:r>
      <w:r w:rsidR="003345C8">
        <w:rPr>
          <w:iCs/>
          <w:sz w:val="22"/>
          <w:szCs w:val="22"/>
        </w:rPr>
        <w:t>copy some familiar words, characters, or phrases</w:t>
      </w:r>
      <w:r w:rsidRPr="002363C1">
        <w:rPr>
          <w:iCs/>
          <w:sz w:val="22"/>
          <w:szCs w:val="22"/>
        </w:rPr>
        <w:t xml:space="preserve">. </w:t>
      </w:r>
    </w:p>
    <w:p w14:paraId="55F5E122" w14:textId="1B9A1E61" w:rsidR="002363C1" w:rsidRPr="008A18E6" w:rsidRDefault="003345C8" w:rsidP="002363C1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>When students exhibit Novice Low</w:t>
      </w:r>
      <w:r w:rsidR="002363C1" w:rsidRPr="008A18E6">
        <w:rPr>
          <w:i/>
          <w:color w:val="000000"/>
          <w:sz w:val="22"/>
        </w:rPr>
        <w:t xml:space="preserve"> writing performance in Spanish, here are some examples of what students </w:t>
      </w:r>
      <w:r w:rsidR="002363C1">
        <w:rPr>
          <w:i/>
          <w:color w:val="000000"/>
          <w:sz w:val="22"/>
        </w:rPr>
        <w:t xml:space="preserve">    </w:t>
      </w:r>
      <w:r w:rsidR="002363C1" w:rsidRPr="008A18E6">
        <w:rPr>
          <w:i/>
          <w:color w:val="000000"/>
          <w:sz w:val="22"/>
        </w:rPr>
        <w:t>can</w:t>
      </w:r>
      <w:r w:rsidR="002363C1">
        <w:rPr>
          <w:i/>
          <w:color w:val="000000"/>
          <w:sz w:val="22"/>
        </w:rPr>
        <w:t xml:space="preserve"> do:</w:t>
      </w:r>
      <w:r w:rsidR="002363C1" w:rsidRPr="008A18E6">
        <w:rPr>
          <w:i/>
          <w:color w:val="000000"/>
          <w:sz w:val="22"/>
        </w:rPr>
        <w:t xml:space="preserve"> 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746"/>
        <w:gridCol w:w="8956"/>
      </w:tblGrid>
      <w:tr w:rsidR="002363C1" w:rsidRPr="008A18E6" w14:paraId="6B5555B6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54CAB170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746" w:type="dxa"/>
            <w:shd w:val="clear" w:color="auto" w:fill="auto"/>
          </w:tcPr>
          <w:p w14:paraId="7F05F897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956" w:type="dxa"/>
            <w:shd w:val="clear" w:color="auto" w:fill="auto"/>
          </w:tcPr>
          <w:p w14:paraId="231EB012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7B249A44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43C629A4" w14:textId="77777777" w:rsidR="002363C1" w:rsidRPr="008A18E6" w:rsidRDefault="002363C1" w:rsidP="001E78CD"/>
        </w:tc>
        <w:tc>
          <w:tcPr>
            <w:tcW w:w="746" w:type="dxa"/>
            <w:shd w:val="clear" w:color="auto" w:fill="auto"/>
          </w:tcPr>
          <w:p w14:paraId="2438629B" w14:textId="77777777" w:rsidR="002363C1" w:rsidRPr="008A18E6" w:rsidRDefault="002363C1" w:rsidP="001E78CD"/>
        </w:tc>
        <w:tc>
          <w:tcPr>
            <w:tcW w:w="8956" w:type="dxa"/>
            <w:shd w:val="clear" w:color="auto" w:fill="auto"/>
          </w:tcPr>
          <w:p w14:paraId="222B889C" w14:textId="581752F3" w:rsidR="002363C1" w:rsidRPr="008A18E6" w:rsidRDefault="002363C1" w:rsidP="003345C8">
            <w:r w:rsidRPr="008A18E6">
              <w:t xml:space="preserve">I can </w:t>
            </w:r>
            <w:r w:rsidR="003345C8">
              <w:t>copy some characters or letters and words that I see on the wall or board, in a book, or on the computer</w:t>
            </w:r>
            <w:r w:rsidR="005B67AB">
              <w:t>.</w:t>
            </w:r>
          </w:p>
        </w:tc>
      </w:tr>
      <w:tr w:rsidR="002363C1" w:rsidRPr="008A18E6" w14:paraId="67632635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463F1B7D" w14:textId="77777777" w:rsidR="002363C1" w:rsidRPr="008A18E6" w:rsidRDefault="002363C1" w:rsidP="001E78CD"/>
        </w:tc>
        <w:tc>
          <w:tcPr>
            <w:tcW w:w="746" w:type="dxa"/>
            <w:shd w:val="clear" w:color="auto" w:fill="auto"/>
          </w:tcPr>
          <w:p w14:paraId="7E0E5CC1" w14:textId="77777777" w:rsidR="002363C1" w:rsidRPr="008A18E6" w:rsidRDefault="002363C1" w:rsidP="001E78CD"/>
        </w:tc>
        <w:tc>
          <w:tcPr>
            <w:tcW w:w="8956" w:type="dxa"/>
            <w:shd w:val="clear" w:color="auto" w:fill="auto"/>
          </w:tcPr>
          <w:p w14:paraId="080949DC" w14:textId="5F917C69" w:rsidR="002363C1" w:rsidRPr="008A18E6" w:rsidRDefault="002363C1" w:rsidP="003345C8">
            <w:r w:rsidRPr="008A18E6">
              <w:t xml:space="preserve">I can write </w:t>
            </w:r>
            <w:r w:rsidR="003345C8">
              <w:t>words and phrases that I have learned.</w:t>
            </w:r>
          </w:p>
        </w:tc>
      </w:tr>
      <w:tr w:rsidR="002363C1" w:rsidRPr="008A18E6" w14:paraId="3B1571CA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61BD9C5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14:paraId="422299D4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956" w:type="dxa"/>
            <w:shd w:val="clear" w:color="auto" w:fill="auto"/>
          </w:tcPr>
          <w:p w14:paraId="44744204" w14:textId="157EB7A8" w:rsidR="002363C1" w:rsidRPr="008A18E6" w:rsidRDefault="002363C1" w:rsidP="003345C8">
            <w:r w:rsidRPr="008A18E6">
              <w:t xml:space="preserve">I can </w:t>
            </w:r>
            <w:r w:rsidR="005B67AB">
              <w:t>l</w:t>
            </w:r>
            <w:r w:rsidR="003345C8">
              <w:t>abel familiar people, places, and objects in pictures and posters.</w:t>
            </w:r>
          </w:p>
        </w:tc>
      </w:tr>
    </w:tbl>
    <w:p w14:paraId="40BB2029" w14:textId="77777777" w:rsidR="002363C1" w:rsidRDefault="002363C1" w:rsidP="002363C1">
      <w:pPr>
        <w:ind w:left="-180"/>
        <w:rPr>
          <w:b/>
        </w:rPr>
      </w:pPr>
    </w:p>
    <w:p w14:paraId="08E58D80" w14:textId="77777777" w:rsidR="00256DD0" w:rsidRPr="008A18E6" w:rsidRDefault="00256DD0" w:rsidP="002363C1">
      <w:pPr>
        <w:ind w:left="-180"/>
        <w:rPr>
          <w:b/>
        </w:rPr>
      </w:pPr>
    </w:p>
    <w:p w14:paraId="65CD8D33" w14:textId="77777777" w:rsidR="002363C1" w:rsidRPr="008A18E6" w:rsidRDefault="002363C1" w:rsidP="002363C1">
      <w:pPr>
        <w:rPr>
          <w:i/>
        </w:rPr>
      </w:pPr>
      <w:r w:rsidRPr="008A18E6">
        <w:rPr>
          <w:noProof/>
        </w:rPr>
        <w:drawing>
          <wp:anchor distT="0" distB="0" distL="114300" distR="114300" simplePos="0" relativeHeight="251662336" behindDoc="0" locked="0" layoutInCell="1" allowOverlap="1" wp14:anchorId="5E15A674" wp14:editId="7F9F884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43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000" y="20400"/>
                <wp:lineTo x="20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3011" w14:textId="3646B314" w:rsidR="002363C1" w:rsidRDefault="000F35BC" w:rsidP="002363C1">
      <w:pPr>
        <w:rPr>
          <w:i/>
        </w:rPr>
      </w:pPr>
      <w:r>
        <w:rPr>
          <w:b/>
          <w:sz w:val="28"/>
        </w:rPr>
        <w:t>AZ Strand</w:t>
      </w:r>
      <w:r w:rsidR="002363C1" w:rsidRPr="008A18E6">
        <w:rPr>
          <w:b/>
          <w:sz w:val="28"/>
        </w:rPr>
        <w:t xml:space="preserve"> Interpretive Listening: </w:t>
      </w:r>
      <w:r w:rsidR="002363C1" w:rsidRPr="008A18E6">
        <w:rPr>
          <w:color w:val="000000"/>
          <w:sz w:val="26"/>
          <w:szCs w:val="26"/>
        </w:rPr>
        <w:t>Understand, interpret, and analyze what is heard on a variety of topics.</w:t>
      </w:r>
      <w:r w:rsidR="002363C1" w:rsidRPr="008A18E6">
        <w:rPr>
          <w:i/>
          <w:sz w:val="26"/>
          <w:szCs w:val="26"/>
        </w:rPr>
        <w:tab/>
      </w:r>
    </w:p>
    <w:p w14:paraId="5150D038" w14:textId="77777777" w:rsidR="00D27CD8" w:rsidRPr="00D27CD8" w:rsidRDefault="00D27CD8" w:rsidP="002363C1">
      <w:pPr>
        <w:rPr>
          <w:i/>
        </w:rPr>
      </w:pPr>
    </w:p>
    <w:p w14:paraId="1866E5D4" w14:textId="1D42BDBB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 xml:space="preserve">Novice </w:t>
      </w:r>
      <w:r w:rsidR="003345C8">
        <w:rPr>
          <w:b/>
          <w:color w:val="000000"/>
          <w:sz w:val="22"/>
          <w:szCs w:val="20"/>
          <w:u w:val="single"/>
        </w:rPr>
        <w:t>Low</w:t>
      </w:r>
      <w:r w:rsidRPr="008A18E6">
        <w:rPr>
          <w:b/>
          <w:color w:val="000000"/>
          <w:sz w:val="22"/>
          <w:szCs w:val="20"/>
        </w:rPr>
        <w:t xml:space="preserve"> </w:t>
      </w:r>
    </w:p>
    <w:p w14:paraId="0F98D0F3" w14:textId="4C0E2559" w:rsidR="002363C1" w:rsidRPr="00584693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584693">
        <w:rPr>
          <w:iCs/>
          <w:sz w:val="22"/>
          <w:szCs w:val="22"/>
        </w:rPr>
        <w:t xml:space="preserve">Students are able to recognize </w:t>
      </w:r>
      <w:r w:rsidR="003345C8">
        <w:rPr>
          <w:iCs/>
          <w:sz w:val="22"/>
          <w:szCs w:val="22"/>
        </w:rPr>
        <w:t>a few familiar words or</w:t>
      </w:r>
      <w:r w:rsidRPr="00584693">
        <w:rPr>
          <w:iCs/>
          <w:sz w:val="22"/>
          <w:szCs w:val="22"/>
        </w:rPr>
        <w:t xml:space="preserve"> phrases. </w:t>
      </w:r>
    </w:p>
    <w:p w14:paraId="7494A476" w14:textId="4AB9B4DD" w:rsidR="002363C1" w:rsidRPr="008A18E6" w:rsidRDefault="003345C8" w:rsidP="002363C1">
      <w:pPr>
        <w:rPr>
          <w:i/>
        </w:rPr>
      </w:pPr>
      <w:r>
        <w:rPr>
          <w:i/>
          <w:sz w:val="22"/>
        </w:rPr>
        <w:t>When students exhibit Novice Low</w:t>
      </w:r>
      <w:r w:rsidR="002363C1" w:rsidRPr="008A18E6">
        <w:rPr>
          <w:i/>
          <w:sz w:val="22"/>
        </w:rPr>
        <w:t xml:space="preserve"> listening performance in Spanish, here are some examples of what students </w:t>
      </w:r>
      <w:r w:rsidR="00022F96">
        <w:rPr>
          <w:i/>
          <w:sz w:val="22"/>
        </w:rPr>
        <w:t xml:space="preserve">  can do:</w:t>
      </w: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23"/>
        <w:gridCol w:w="8892"/>
      </w:tblGrid>
      <w:tr w:rsidR="002363C1" w:rsidRPr="008A18E6" w14:paraId="76E35249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057626D3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723" w:type="dxa"/>
            <w:shd w:val="clear" w:color="auto" w:fill="auto"/>
          </w:tcPr>
          <w:p w14:paraId="20BC2C1E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92" w:type="dxa"/>
            <w:shd w:val="clear" w:color="auto" w:fill="auto"/>
          </w:tcPr>
          <w:p w14:paraId="6DF54EF7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13FCCE47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09D8C4C4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5C014B9F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38BF0A59" w14:textId="0F914F53" w:rsidR="002363C1" w:rsidRPr="008A18E6" w:rsidRDefault="002363C1" w:rsidP="003345C8">
            <w:r w:rsidRPr="008A18E6">
              <w:t xml:space="preserve">I can </w:t>
            </w:r>
            <w:r w:rsidR="003345C8">
              <w:t>occasionally identify the sound of a character or a word.</w:t>
            </w:r>
          </w:p>
        </w:tc>
      </w:tr>
      <w:tr w:rsidR="002363C1" w:rsidRPr="008A18E6" w14:paraId="4D1FD96E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64823A61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73068B1A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5D136BEA" w14:textId="2377A6E8" w:rsidR="002363C1" w:rsidRPr="008A18E6" w:rsidRDefault="002363C1" w:rsidP="003345C8">
            <w:pPr>
              <w:rPr>
                <w:sz w:val="20"/>
              </w:rPr>
            </w:pPr>
            <w:r w:rsidRPr="008A18E6">
              <w:t xml:space="preserve">I can </w:t>
            </w:r>
            <w:r w:rsidR="003345C8">
              <w:t>occasionally understand isolated words that I have memorized, particularly when accompanied by gestures or pictures.</w:t>
            </w:r>
          </w:p>
        </w:tc>
      </w:tr>
    </w:tbl>
    <w:p w14:paraId="39998B71" w14:textId="77777777" w:rsidR="002363C1" w:rsidRDefault="002363C1" w:rsidP="002363C1">
      <w:pPr>
        <w:rPr>
          <w:i/>
        </w:rPr>
      </w:pPr>
    </w:p>
    <w:p w14:paraId="70F9D726" w14:textId="77777777" w:rsidR="006F59B5" w:rsidRDefault="006F59B5" w:rsidP="002363C1">
      <w:pPr>
        <w:rPr>
          <w:i/>
        </w:rPr>
      </w:pPr>
    </w:p>
    <w:p w14:paraId="69720DDD" w14:textId="77777777" w:rsidR="00256DD0" w:rsidRPr="008A18E6" w:rsidRDefault="00256DD0" w:rsidP="002363C1">
      <w:pPr>
        <w:rPr>
          <w:i/>
        </w:rPr>
      </w:pPr>
    </w:p>
    <w:p w14:paraId="52872E90" w14:textId="2CD5DE24" w:rsidR="002363C1" w:rsidRPr="008A18E6" w:rsidRDefault="002363C1" w:rsidP="002363C1">
      <w:pPr>
        <w:rPr>
          <w:color w:val="000000"/>
          <w:sz w:val="26"/>
          <w:szCs w:val="26"/>
        </w:rPr>
      </w:pPr>
      <w:r w:rsidRPr="008A18E6">
        <w:rPr>
          <w:noProof/>
        </w:rPr>
        <w:drawing>
          <wp:anchor distT="0" distB="0" distL="114300" distR="114300" simplePos="0" relativeHeight="251663360" behindDoc="0" locked="0" layoutInCell="1" allowOverlap="1" wp14:anchorId="263B16D5" wp14:editId="0761B1CE">
            <wp:simplePos x="0" y="0"/>
            <wp:positionH relativeFrom="column">
              <wp:posOffset>-12065</wp:posOffset>
            </wp:positionH>
            <wp:positionV relativeFrom="paragraph">
              <wp:posOffset>28575</wp:posOffset>
            </wp:positionV>
            <wp:extent cx="685800" cy="353060"/>
            <wp:effectExtent l="0" t="0" r="0" b="2540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5BC">
        <w:rPr>
          <w:b/>
          <w:sz w:val="28"/>
        </w:rPr>
        <w:t>AZ Strand</w:t>
      </w:r>
      <w:r w:rsidRPr="008A18E6">
        <w:rPr>
          <w:b/>
          <w:sz w:val="28"/>
        </w:rPr>
        <w:t xml:space="preserve"> Interpretive Reading: </w:t>
      </w:r>
      <w:r w:rsidRPr="008A18E6">
        <w:rPr>
          <w:color w:val="000000"/>
          <w:sz w:val="26"/>
          <w:szCs w:val="26"/>
        </w:rPr>
        <w:t>Understand, interpret, and analyze what is read or viewed on a variety of topics.</w:t>
      </w:r>
    </w:p>
    <w:p w14:paraId="27123337" w14:textId="77777777" w:rsidR="002363C1" w:rsidRPr="008A18E6" w:rsidRDefault="002363C1" w:rsidP="002363C1">
      <w:pPr>
        <w:rPr>
          <w:b/>
          <w:sz w:val="22"/>
          <w:szCs w:val="22"/>
        </w:rPr>
      </w:pPr>
      <w:r w:rsidRPr="008A18E6">
        <w:rPr>
          <w:i/>
        </w:rPr>
        <w:tab/>
      </w:r>
    </w:p>
    <w:p w14:paraId="004383D9" w14:textId="2AB6AFB3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 xml:space="preserve">Novice </w:t>
      </w:r>
      <w:r w:rsidR="003345C8">
        <w:rPr>
          <w:b/>
          <w:color w:val="000000"/>
          <w:sz w:val="22"/>
          <w:szCs w:val="20"/>
          <w:u w:val="single"/>
        </w:rPr>
        <w:t>Low</w:t>
      </w:r>
    </w:p>
    <w:p w14:paraId="7CD6611E" w14:textId="7644323C" w:rsidR="002363C1" w:rsidRPr="00022F9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022F96">
        <w:rPr>
          <w:iCs/>
          <w:sz w:val="22"/>
          <w:szCs w:val="22"/>
        </w:rPr>
        <w:t xml:space="preserve">Students are able to </w:t>
      </w:r>
      <w:r w:rsidR="00022F96">
        <w:rPr>
          <w:iCs/>
          <w:sz w:val="22"/>
          <w:szCs w:val="22"/>
        </w:rPr>
        <w:t xml:space="preserve">recognize </w:t>
      </w:r>
      <w:r w:rsidR="003345C8">
        <w:rPr>
          <w:iCs/>
          <w:sz w:val="22"/>
          <w:szCs w:val="22"/>
        </w:rPr>
        <w:t xml:space="preserve">a few letters or characters and learned </w:t>
      </w:r>
      <w:r w:rsidRPr="00022F96">
        <w:rPr>
          <w:iCs/>
          <w:sz w:val="22"/>
          <w:szCs w:val="22"/>
        </w:rPr>
        <w:t>words and phrases</w:t>
      </w:r>
      <w:r w:rsidR="00022F96">
        <w:rPr>
          <w:iCs/>
          <w:sz w:val="22"/>
          <w:szCs w:val="22"/>
        </w:rPr>
        <w:t>.</w:t>
      </w:r>
    </w:p>
    <w:p w14:paraId="4758AB18" w14:textId="5311F215" w:rsidR="002363C1" w:rsidRPr="008A18E6" w:rsidRDefault="003345C8" w:rsidP="002363C1">
      <w:pPr>
        <w:rPr>
          <w:i/>
        </w:rPr>
      </w:pPr>
      <w:r>
        <w:rPr>
          <w:i/>
          <w:sz w:val="22"/>
        </w:rPr>
        <w:t>When students exhibit Novice Low</w:t>
      </w:r>
      <w:r w:rsidR="002363C1" w:rsidRPr="008A18E6">
        <w:rPr>
          <w:i/>
          <w:sz w:val="22"/>
        </w:rPr>
        <w:t xml:space="preserve"> reading performance in Spanish, here are some examples of what students </w:t>
      </w:r>
      <w:r w:rsidR="00022F96">
        <w:rPr>
          <w:i/>
          <w:sz w:val="22"/>
        </w:rPr>
        <w:t xml:space="preserve">    </w:t>
      </w:r>
      <w:r w:rsidR="002363C1" w:rsidRPr="008A18E6">
        <w:rPr>
          <w:i/>
          <w:sz w:val="22"/>
        </w:rPr>
        <w:t>can do:</w:t>
      </w: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10"/>
        <w:gridCol w:w="8910"/>
      </w:tblGrid>
      <w:tr w:rsidR="00761D42" w:rsidRPr="008A18E6" w14:paraId="33155D3D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2FA8807A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10" w:type="dxa"/>
            <w:shd w:val="clear" w:color="auto" w:fill="auto"/>
          </w:tcPr>
          <w:p w14:paraId="6E558A1B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910" w:type="dxa"/>
            <w:shd w:val="clear" w:color="auto" w:fill="auto"/>
          </w:tcPr>
          <w:p w14:paraId="62A01A14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761D42" w:rsidRPr="008A18E6" w14:paraId="22DA1431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55A6BD2F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78B48D9C" w14:textId="77777777" w:rsidR="002363C1" w:rsidRPr="008A18E6" w:rsidRDefault="002363C1" w:rsidP="001E78CD"/>
        </w:tc>
        <w:tc>
          <w:tcPr>
            <w:tcW w:w="8910" w:type="dxa"/>
            <w:shd w:val="clear" w:color="auto" w:fill="auto"/>
          </w:tcPr>
          <w:p w14:paraId="41A99C32" w14:textId="13B6256E" w:rsidR="002363C1" w:rsidRPr="008A18E6" w:rsidRDefault="002363C1" w:rsidP="003345C8">
            <w:r w:rsidRPr="008A18E6">
              <w:t xml:space="preserve">I can recognize </w:t>
            </w:r>
            <w:r w:rsidR="003345C8">
              <w:t>a few letters or characters.</w:t>
            </w:r>
          </w:p>
        </w:tc>
      </w:tr>
      <w:tr w:rsidR="00761D42" w:rsidRPr="008A18E6" w14:paraId="7C43B237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2345501A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351EC70B" w14:textId="77777777" w:rsidR="002363C1" w:rsidRPr="008A18E6" w:rsidRDefault="002363C1" w:rsidP="001E78CD"/>
        </w:tc>
        <w:tc>
          <w:tcPr>
            <w:tcW w:w="8910" w:type="dxa"/>
            <w:shd w:val="clear" w:color="auto" w:fill="auto"/>
          </w:tcPr>
          <w:p w14:paraId="78C6C36A" w14:textId="5A084335" w:rsidR="002363C1" w:rsidRPr="008A18E6" w:rsidRDefault="002363C1" w:rsidP="003345C8">
            <w:pPr>
              <w:rPr>
                <w:sz w:val="20"/>
              </w:rPr>
            </w:pPr>
            <w:r w:rsidRPr="008A18E6">
              <w:t xml:space="preserve">I </w:t>
            </w:r>
            <w:r w:rsidR="003C4BD5">
              <w:t>can</w:t>
            </w:r>
            <w:r w:rsidRPr="008A18E6">
              <w:t xml:space="preserve"> </w:t>
            </w:r>
            <w:r w:rsidR="003345C8">
              <w:t>connect some words, phrases, or characters to their meaning.</w:t>
            </w:r>
          </w:p>
        </w:tc>
      </w:tr>
    </w:tbl>
    <w:p w14:paraId="6A1201A3" w14:textId="57A6BA23" w:rsidR="002363C1" w:rsidRDefault="002363C1" w:rsidP="00D27CD8">
      <w:pPr>
        <w:tabs>
          <w:tab w:val="left" w:pos="7290"/>
        </w:tabs>
      </w:pPr>
    </w:p>
    <w:sectPr w:rsidR="002363C1" w:rsidSect="002363C1">
      <w:headerReference w:type="default" r:id="rId11"/>
      <w:footerReference w:type="default" r:id="rId12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021F" w14:textId="77777777" w:rsidR="00A370EB" w:rsidRDefault="00A370EB" w:rsidP="002363C1">
      <w:r>
        <w:separator/>
      </w:r>
    </w:p>
  </w:endnote>
  <w:endnote w:type="continuationSeparator" w:id="0">
    <w:p w14:paraId="3CF97CAC" w14:textId="77777777" w:rsidR="00A370EB" w:rsidRDefault="00A370EB" w:rsidP="002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2409" w14:textId="1B4B04E6" w:rsidR="00A80AE7" w:rsidRDefault="00A80AE7" w:rsidP="00A80AE7">
    <w:pPr>
      <w:pStyle w:val="Footer"/>
      <w:jc w:val="right"/>
    </w:pPr>
    <w:proofErr w:type="spellStart"/>
    <w:r>
      <w:t>Laveen</w:t>
    </w:r>
    <w:proofErr w:type="spellEnd"/>
    <w:r>
      <w:t xml:space="preserve"> Elementary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B6236" w14:textId="77777777" w:rsidR="00A370EB" w:rsidRDefault="00A370EB" w:rsidP="002363C1">
      <w:r>
        <w:separator/>
      </w:r>
    </w:p>
  </w:footnote>
  <w:footnote w:type="continuationSeparator" w:id="0">
    <w:p w14:paraId="5FAE6A3F" w14:textId="77777777" w:rsidR="00A370EB" w:rsidRDefault="00A370EB" w:rsidP="0023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E23C" w14:textId="4C61CD19" w:rsidR="002363C1" w:rsidRDefault="002E4D54" w:rsidP="002363C1">
    <w:pPr>
      <w:pStyle w:val="Header"/>
      <w:jc w:val="center"/>
      <w:rPr>
        <w:i/>
        <w:sz w:val="32"/>
      </w:rPr>
    </w:pPr>
    <w:r>
      <w:rPr>
        <w:i/>
        <w:sz w:val="32"/>
      </w:rPr>
      <w:t>Kindergarten</w:t>
    </w:r>
    <w:r w:rsidR="002363C1">
      <w:rPr>
        <w:i/>
        <w:sz w:val="32"/>
      </w:rPr>
      <w:t xml:space="preserve"> Spanish Performance Towards Proficiency Targets</w:t>
    </w:r>
  </w:p>
  <w:p w14:paraId="30A614EE" w14:textId="77777777" w:rsidR="002363C1" w:rsidRPr="00D11BED" w:rsidRDefault="002363C1" w:rsidP="002363C1">
    <w:pPr>
      <w:pStyle w:val="Header"/>
      <w:jc w:val="center"/>
      <w:rPr>
        <w:b/>
        <w:i/>
        <w:sz w:val="32"/>
      </w:rPr>
    </w:pPr>
    <w:r w:rsidRPr="00D11BED">
      <w:rPr>
        <w:b/>
        <w:i/>
        <w:sz w:val="32"/>
      </w:rPr>
      <w:t xml:space="preserve"> </w:t>
    </w:r>
    <w:r>
      <w:rPr>
        <w:b/>
        <w:sz w:val="28"/>
      </w:rPr>
      <w:t>Paseo Pointe</w:t>
    </w:r>
    <w:r w:rsidRPr="00D11BED">
      <w:rPr>
        <w:b/>
        <w:sz w:val="28"/>
      </w:rPr>
      <w:t xml:space="preserve"> Dual Language Program Progress Repor</w:t>
    </w:r>
    <w:r>
      <w:rPr>
        <w:b/>
        <w:sz w:val="28"/>
      </w:rPr>
      <w:t>t</w:t>
    </w:r>
  </w:p>
  <w:p w14:paraId="6E7DAEF9" w14:textId="77777777" w:rsidR="002363C1" w:rsidRDefault="0023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C1"/>
    <w:rsid w:val="00022F96"/>
    <w:rsid w:val="000F35BC"/>
    <w:rsid w:val="00157A34"/>
    <w:rsid w:val="001B4044"/>
    <w:rsid w:val="002363C1"/>
    <w:rsid w:val="00256DD0"/>
    <w:rsid w:val="002B042F"/>
    <w:rsid w:val="002E4D54"/>
    <w:rsid w:val="003345C8"/>
    <w:rsid w:val="003C4BD5"/>
    <w:rsid w:val="004214C6"/>
    <w:rsid w:val="0042230D"/>
    <w:rsid w:val="00584693"/>
    <w:rsid w:val="005B67AB"/>
    <w:rsid w:val="00651BFE"/>
    <w:rsid w:val="006F59B5"/>
    <w:rsid w:val="00761D42"/>
    <w:rsid w:val="0079588F"/>
    <w:rsid w:val="008B7B96"/>
    <w:rsid w:val="00A370EB"/>
    <w:rsid w:val="00A42FEA"/>
    <w:rsid w:val="00A80AE7"/>
    <w:rsid w:val="00D27CD8"/>
    <w:rsid w:val="00E530BF"/>
    <w:rsid w:val="00E934EE"/>
    <w:rsid w:val="00F16009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9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3C1"/>
    <w:rPr>
      <w:rFonts w:ascii="Calibri" w:eastAsia="Cambr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63C1"/>
  </w:style>
  <w:style w:type="paragraph" w:styleId="Footer">
    <w:name w:val="footer"/>
    <w:basedOn w:val="Normal"/>
    <w:link w:val="FooterChar"/>
    <w:uiPriority w:val="99"/>
    <w:unhideWhenUsed/>
    <w:rsid w:val="00236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3</cp:revision>
  <cp:lastPrinted>2017-10-03T21:42:00Z</cp:lastPrinted>
  <dcterms:created xsi:type="dcterms:W3CDTF">2017-10-03T21:42:00Z</dcterms:created>
  <dcterms:modified xsi:type="dcterms:W3CDTF">2017-10-03T21:42:00Z</dcterms:modified>
</cp:coreProperties>
</file>